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E8" w:rsidRDefault="00CA41AC" w:rsidP="00CA41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Поэты Зауралья о войне и её героях</w:t>
      </w:r>
    </w:p>
    <w:p w:rsidR="00A73040" w:rsidRDefault="00CA41AC" w:rsidP="00CA4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месячником </w:t>
      </w:r>
      <w:proofErr w:type="spellStart"/>
      <w:r>
        <w:rPr>
          <w:sz w:val="28"/>
          <w:szCs w:val="28"/>
        </w:rPr>
        <w:t>оборонно</w:t>
      </w:r>
      <w:proofErr w:type="spellEnd"/>
      <w:r>
        <w:rPr>
          <w:sz w:val="28"/>
          <w:szCs w:val="28"/>
        </w:rPr>
        <w:t xml:space="preserve"> – массовой работы в библиотеках района  стартовала акция «Прочти книгу о войне».</w:t>
      </w:r>
      <w:r w:rsidR="00487C77">
        <w:rPr>
          <w:sz w:val="28"/>
          <w:szCs w:val="28"/>
        </w:rPr>
        <w:t xml:space="preserve"> В </w:t>
      </w:r>
      <w:proofErr w:type="spellStart"/>
      <w:r w:rsidR="00487C77">
        <w:rPr>
          <w:sz w:val="28"/>
          <w:szCs w:val="28"/>
        </w:rPr>
        <w:t>Бутыринской</w:t>
      </w:r>
      <w:proofErr w:type="spellEnd"/>
      <w:r w:rsidR="00487C77">
        <w:rPr>
          <w:sz w:val="28"/>
          <w:szCs w:val="28"/>
        </w:rPr>
        <w:t xml:space="preserve"> сельской библиотеке работает книжная выставка «Поэты Зауралья о войне и её героях»,</w:t>
      </w:r>
      <w:r>
        <w:rPr>
          <w:sz w:val="28"/>
          <w:szCs w:val="28"/>
        </w:rPr>
        <w:t xml:space="preserve"> </w:t>
      </w:r>
      <w:r w:rsidR="00487C77">
        <w:rPr>
          <w:sz w:val="28"/>
          <w:szCs w:val="28"/>
        </w:rPr>
        <w:t>где</w:t>
      </w:r>
      <w:r>
        <w:rPr>
          <w:sz w:val="28"/>
          <w:szCs w:val="28"/>
        </w:rPr>
        <w:t xml:space="preserve"> представлены стихи А. </w:t>
      </w:r>
      <w:proofErr w:type="spellStart"/>
      <w:r>
        <w:rPr>
          <w:sz w:val="28"/>
          <w:szCs w:val="28"/>
        </w:rPr>
        <w:t>Пляхина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Еранцева</w:t>
      </w:r>
      <w:proofErr w:type="spellEnd"/>
      <w:r>
        <w:rPr>
          <w:sz w:val="28"/>
          <w:szCs w:val="28"/>
        </w:rPr>
        <w:t xml:space="preserve">, Л.Куликова, Я. </w:t>
      </w:r>
      <w:proofErr w:type="spellStart"/>
      <w:r>
        <w:rPr>
          <w:sz w:val="28"/>
          <w:szCs w:val="28"/>
        </w:rPr>
        <w:t>Вохменцева</w:t>
      </w:r>
      <w:proofErr w:type="spellEnd"/>
      <w:r>
        <w:rPr>
          <w:sz w:val="28"/>
          <w:szCs w:val="28"/>
        </w:rPr>
        <w:t>, А. Позднякова и других зауральских поэтов. Дорожат жители района памятью о краеведе, фронтовике, поэте Петре Ивановиче Емельянове. Книжечка его стихов «Село родное»</w:t>
      </w:r>
      <w:r w:rsidR="00A73040">
        <w:rPr>
          <w:sz w:val="28"/>
          <w:szCs w:val="28"/>
        </w:rPr>
        <w:t xml:space="preserve"> на поэтических книжных выставках занимает центральное место. Эти стихи о своей малой родине написаны сердцем защитника и  патриота Отечества. Каждый из авторов пишет о войне что – то своё и дарит всем, кто желает через писательское слово прикоснуться к Великому подвигу.</w:t>
      </w:r>
    </w:p>
    <w:p w:rsidR="008645C9" w:rsidRDefault="008645C9" w:rsidP="00CA41A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53105" cy="2435225"/>
            <wp:effectExtent l="19050" t="0" r="4445" b="0"/>
            <wp:docPr id="1" name="Рисунок 1" descr="C:\Users\Администрация\Desktop\P103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P10307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C9" w:rsidRDefault="008645C9" w:rsidP="00CA41A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53105" cy="2435225"/>
            <wp:effectExtent l="19050" t="0" r="4445" b="0"/>
            <wp:docPr id="2" name="Рисунок 2" descr="C:\Users\Администрация\Desktop\P103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P10307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1AC" w:rsidRDefault="00A73040" w:rsidP="00487C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Андреева Л.В., библиотекарь</w:t>
      </w:r>
      <w:r w:rsidR="00CA41AC">
        <w:rPr>
          <w:sz w:val="28"/>
          <w:szCs w:val="28"/>
        </w:rPr>
        <w:t xml:space="preserve"> </w:t>
      </w:r>
    </w:p>
    <w:p w:rsidR="00A73040" w:rsidRDefault="00A73040" w:rsidP="00487C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Бутыринской</w:t>
      </w:r>
      <w:proofErr w:type="spellEnd"/>
      <w:r>
        <w:rPr>
          <w:sz w:val="28"/>
          <w:szCs w:val="28"/>
        </w:rPr>
        <w:t xml:space="preserve"> сельской </w:t>
      </w:r>
    </w:p>
    <w:p w:rsidR="00A73040" w:rsidRDefault="00A73040" w:rsidP="00487C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библиотеки Частоозерского</w:t>
      </w:r>
    </w:p>
    <w:p w:rsidR="00A73040" w:rsidRPr="00944D1A" w:rsidRDefault="00A73040" w:rsidP="00487C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района  </w:t>
      </w:r>
      <w:hyperlink r:id="rId6" w:history="1">
        <w:r w:rsidR="00944D1A" w:rsidRPr="00A146D2">
          <w:rPr>
            <w:rStyle w:val="a3"/>
            <w:sz w:val="28"/>
            <w:szCs w:val="28"/>
            <w:lang w:val="en-US"/>
          </w:rPr>
          <w:t>prowinzya</w:t>
        </w:r>
        <w:r w:rsidR="00944D1A" w:rsidRPr="00944D1A">
          <w:rPr>
            <w:rStyle w:val="a3"/>
            <w:sz w:val="28"/>
            <w:szCs w:val="28"/>
          </w:rPr>
          <w:t>-</w:t>
        </w:r>
        <w:r w:rsidR="00944D1A" w:rsidRPr="00A146D2">
          <w:rPr>
            <w:rStyle w:val="a3"/>
            <w:sz w:val="28"/>
            <w:szCs w:val="28"/>
            <w:lang w:val="en-US"/>
          </w:rPr>
          <w:t>cbs</w:t>
        </w:r>
        <w:r w:rsidR="00944D1A" w:rsidRPr="00944D1A">
          <w:rPr>
            <w:rStyle w:val="a3"/>
            <w:sz w:val="28"/>
            <w:szCs w:val="28"/>
          </w:rPr>
          <w:t>@</w:t>
        </w:r>
        <w:r w:rsidR="00944D1A" w:rsidRPr="00A146D2">
          <w:rPr>
            <w:rStyle w:val="a3"/>
            <w:sz w:val="28"/>
            <w:szCs w:val="28"/>
            <w:lang w:val="en-US"/>
          </w:rPr>
          <w:t>mail</w:t>
        </w:r>
        <w:r w:rsidR="00944D1A" w:rsidRPr="00944D1A">
          <w:rPr>
            <w:rStyle w:val="a3"/>
            <w:sz w:val="28"/>
            <w:szCs w:val="28"/>
          </w:rPr>
          <w:t>.</w:t>
        </w:r>
        <w:r w:rsidR="00944D1A" w:rsidRPr="00A146D2">
          <w:rPr>
            <w:rStyle w:val="a3"/>
            <w:sz w:val="28"/>
            <w:szCs w:val="28"/>
            <w:lang w:val="en-US"/>
          </w:rPr>
          <w:t>ru</w:t>
        </w:r>
      </w:hyperlink>
    </w:p>
    <w:p w:rsidR="00A73040" w:rsidRPr="00CA41AC" w:rsidRDefault="00944D1A" w:rsidP="00487C77">
      <w:pPr>
        <w:spacing w:after="0"/>
        <w:jc w:val="both"/>
        <w:rPr>
          <w:sz w:val="28"/>
          <w:szCs w:val="28"/>
        </w:rPr>
      </w:pPr>
      <w:r w:rsidRPr="008645C9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  <w:lang w:val="en-US"/>
        </w:rPr>
        <w:t>89512649925</w:t>
      </w:r>
      <w:r w:rsidR="00A73040">
        <w:rPr>
          <w:sz w:val="28"/>
          <w:szCs w:val="28"/>
        </w:rPr>
        <w:t xml:space="preserve">                                                 </w:t>
      </w:r>
    </w:p>
    <w:sectPr w:rsidR="00A73040" w:rsidRPr="00CA41AC" w:rsidSect="008645C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41AC"/>
    <w:rsid w:val="003A14E8"/>
    <w:rsid w:val="003E5CCE"/>
    <w:rsid w:val="00487C77"/>
    <w:rsid w:val="008645C9"/>
    <w:rsid w:val="00944D1A"/>
    <w:rsid w:val="00965EB3"/>
    <w:rsid w:val="00A73040"/>
    <w:rsid w:val="00A8540B"/>
    <w:rsid w:val="00CA41AC"/>
    <w:rsid w:val="00DE593A"/>
    <w:rsid w:val="00F5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D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winzya-cbs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Администрация</cp:lastModifiedBy>
  <cp:revision>4</cp:revision>
  <dcterms:created xsi:type="dcterms:W3CDTF">2015-04-27T08:23:00Z</dcterms:created>
  <dcterms:modified xsi:type="dcterms:W3CDTF">2015-04-28T03:16:00Z</dcterms:modified>
</cp:coreProperties>
</file>